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0E" w:rsidRPr="00816273" w:rsidRDefault="008F0014" w:rsidP="008F0014">
      <w:pPr>
        <w:spacing w:after="0"/>
        <w:rPr>
          <w:rFonts w:ascii="When I was 10" w:hAnsi="When I was 10"/>
          <w:b/>
          <w:caps/>
          <w:sz w:val="56"/>
          <w:szCs w:val="56"/>
        </w:rPr>
      </w:pPr>
      <w:r>
        <w:rPr>
          <w:rFonts w:ascii="When I was 10" w:hAnsi="When I was 10"/>
          <w:b/>
          <w:caps/>
          <w:sz w:val="56"/>
          <w:szCs w:val="56"/>
        </w:rPr>
        <w:t xml:space="preserve">               </w:t>
      </w:r>
      <w:r w:rsidR="0079096C">
        <w:rPr>
          <w:rFonts w:ascii="When I was 10" w:hAnsi="When I was 10"/>
          <w:b/>
          <w:caps/>
          <w:sz w:val="52"/>
          <w:szCs w:val="52"/>
        </w:rPr>
        <w:t>Check liste</w:t>
      </w:r>
      <w:r w:rsidR="00816273" w:rsidRPr="00816273">
        <w:rPr>
          <w:rFonts w:ascii="When I was 10" w:hAnsi="When I was 10"/>
          <w:b/>
          <w:caps/>
          <w:sz w:val="56"/>
          <w:szCs w:val="56"/>
        </w:rPr>
        <w:t xml:space="preserve"> </w:t>
      </w:r>
      <w:r w:rsidR="000A069D" w:rsidRPr="000A069D">
        <w:rPr>
          <w:rFonts w:ascii="Courier New" w:hAnsi="Courier New" w:cs="Courier New"/>
          <w:b/>
          <w:caps/>
          <w:sz w:val="72"/>
          <w:szCs w:val="72"/>
        </w:rPr>
        <w:t>«</w:t>
      </w:r>
      <w:r w:rsidR="0079096C">
        <w:rPr>
          <w:rFonts w:ascii="When I was 10" w:hAnsi="When I was 10"/>
          <w:b/>
          <w:caps/>
          <w:sz w:val="72"/>
          <w:szCs w:val="72"/>
        </w:rPr>
        <w:t>Vacances a la mer</w:t>
      </w:r>
      <w:r w:rsidR="000A069D" w:rsidRPr="000A069D">
        <w:rPr>
          <w:rFonts w:ascii="Courier New" w:hAnsi="Courier New" w:cs="Courier New"/>
          <w:b/>
          <w:caps/>
          <w:sz w:val="72"/>
          <w:szCs w:val="72"/>
        </w:rPr>
        <w:t>»</w:t>
      </w:r>
    </w:p>
    <w:p w:rsidR="00816273" w:rsidRDefault="00816273" w:rsidP="00816273">
      <w:pPr>
        <w:jc w:val="center"/>
        <w:rPr>
          <w:rFonts w:ascii="Cursive standard" w:hAnsi="Cursive standard" w:cs="Courier New"/>
          <w:b/>
          <w:color w:val="C45911" w:themeColor="accent2" w:themeShade="BF"/>
          <w:sz w:val="40"/>
          <w:szCs w:val="40"/>
        </w:rPr>
        <w:sectPr w:rsidR="00816273" w:rsidSect="00F852D6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2693"/>
        <w:gridCol w:w="709"/>
        <w:gridCol w:w="425"/>
        <w:gridCol w:w="2268"/>
        <w:gridCol w:w="709"/>
        <w:gridCol w:w="424"/>
        <w:gridCol w:w="2410"/>
        <w:gridCol w:w="285"/>
      </w:tblGrid>
      <w:tr w:rsidR="009B0C5E" w:rsidRPr="00816273" w:rsidTr="00462EFA">
        <w:trPr>
          <w:cantSplit/>
          <w:trHeight w:val="586"/>
        </w:trPr>
        <w:tc>
          <w:tcPr>
            <w:tcW w:w="3085" w:type="dxa"/>
            <w:gridSpan w:val="2"/>
          </w:tcPr>
          <w:p w:rsidR="009B0C5E" w:rsidRPr="009C4376" w:rsidRDefault="009B0C5E" w:rsidP="009C4376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36"/>
                <w:szCs w:val="36"/>
              </w:rPr>
            </w:pPr>
            <w:r w:rsidRPr="009C4376"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  <w:lastRenderedPageBreak/>
              <w:t>PAPIERS</w:t>
            </w:r>
            <w:bookmarkStart w:id="0" w:name="_GoBack"/>
            <w:bookmarkEnd w:id="0"/>
            <w:r w:rsidRPr="009C4376"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  <w:t xml:space="preserve"> </w:t>
            </w:r>
            <w:r w:rsidRPr="009C4376">
              <w:rPr>
                <w:rFonts w:ascii="Sweetie Pie" w:hAnsi="Sweetie Pie" w:cs="Courier New"/>
                <w:b/>
                <w:color w:val="39B4B7"/>
                <w:sz w:val="36"/>
                <w:szCs w:val="36"/>
              </w:rPr>
              <w:t>divers</w:t>
            </w:r>
          </w:p>
        </w:tc>
        <w:tc>
          <w:tcPr>
            <w:tcW w:w="709" w:type="dxa"/>
          </w:tcPr>
          <w:p w:rsidR="009B0C5E" w:rsidRPr="009C4376" w:rsidRDefault="009B0C5E" w:rsidP="009C4376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</w:p>
        </w:tc>
        <w:tc>
          <w:tcPr>
            <w:tcW w:w="2693" w:type="dxa"/>
            <w:gridSpan w:val="2"/>
          </w:tcPr>
          <w:p w:rsidR="009B0C5E" w:rsidRPr="009C4376" w:rsidRDefault="009B0C5E" w:rsidP="00AF72B3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  <w:r w:rsidRPr="00AF72B3"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Habits</w:t>
            </w:r>
            <w:r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  <w:t xml:space="preserve"> </w:t>
            </w:r>
            <w:r w:rsidRPr="00AF72B3"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>de</w:t>
            </w:r>
            <w:r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>s filles</w:t>
            </w:r>
            <w:r w:rsidRPr="00AF72B3"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9B0C5E" w:rsidRPr="009C4376" w:rsidRDefault="009B0C5E" w:rsidP="009C4376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</w:p>
        </w:tc>
        <w:tc>
          <w:tcPr>
            <w:tcW w:w="2834" w:type="dxa"/>
            <w:gridSpan w:val="2"/>
          </w:tcPr>
          <w:p w:rsidR="009B0C5E" w:rsidRPr="009C4376" w:rsidRDefault="00856F0C" w:rsidP="009B0C5E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  <w:r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Affaires</w:t>
            </w:r>
            <w:r w:rsidR="009B0C5E"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  <w:t xml:space="preserve"> </w:t>
            </w:r>
            <w:r w:rsidR="009B0C5E" w:rsidRPr="00AF72B3"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>de</w:t>
            </w:r>
            <w:r w:rsidR="009B0C5E"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 xml:space="preserve"> maman</w:t>
            </w:r>
          </w:p>
        </w:tc>
        <w:tc>
          <w:tcPr>
            <w:tcW w:w="285" w:type="dxa"/>
          </w:tcPr>
          <w:p w:rsidR="009B0C5E" w:rsidRPr="009C4376" w:rsidRDefault="009B0C5E" w:rsidP="009C4376">
            <w:pPr>
              <w:ind w:left="-113" w:right="-113"/>
              <w:jc w:val="center"/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9C437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BD3AD5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Permis de conduire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5 culottes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5 culottes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9C437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BD3AD5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Cartes d’identité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5 paires de chaussettes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5 paires de chaussettes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9C437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BD3AD5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Livret de famille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4 tee-shirts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856F0C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5 soutiens-gorge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9C437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BD3AD5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Liquide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2 pantalons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856F0C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5</w:t>
            </w: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 xml:space="preserve"> tee-shirts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9C437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9C437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Carnets de santé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2 shorts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856F0C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3</w:t>
            </w: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 xml:space="preserve"> pantalons</w:t>
            </w: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/shorts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9C437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9C437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Clés de maison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2 jupes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856F0C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maillots de bain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rPr>
          <w:trHeight w:val="257"/>
        </w:trPr>
        <w:tc>
          <w:tcPr>
            <w:tcW w:w="3085" w:type="dxa"/>
            <w:gridSpan w:val="2"/>
            <w:vMerge w:val="restart"/>
          </w:tcPr>
          <w:p w:rsidR="009B0C5E" w:rsidRDefault="009B0C5E" w:rsidP="00AF72B3">
            <w:pPr>
              <w:jc w:val="center"/>
              <w:rPr>
                <w:rFonts w:ascii="A little sunshine" w:hAnsi="A little sunshine" w:cs="Courier New"/>
                <w:b/>
                <w:sz w:val="36"/>
                <w:szCs w:val="36"/>
              </w:rPr>
            </w:pPr>
            <w:r w:rsidRPr="00F852D6">
              <w:rPr>
                <w:rFonts w:ascii="A little sunshine" w:hAnsi="A little sunshine" w:cs="Courier New"/>
                <w:b/>
                <w:color w:val="39B4B7"/>
                <w:sz w:val="48"/>
                <w:szCs w:val="48"/>
              </w:rPr>
              <w:t>Accessoires</w:t>
            </w:r>
            <w:r w:rsidRPr="009C4376"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  <w:t xml:space="preserve"> </w:t>
            </w:r>
            <w:r>
              <w:rPr>
                <w:rFonts w:ascii="Sweetie Pie" w:hAnsi="Sweetie Pie" w:cs="Courier New"/>
                <w:b/>
                <w:color w:val="39B4B7"/>
                <w:sz w:val="36"/>
                <w:szCs w:val="36"/>
              </w:rPr>
              <w:t>info</w:t>
            </w:r>
          </w:p>
        </w:tc>
        <w:tc>
          <w:tcPr>
            <w:tcW w:w="709" w:type="dxa"/>
            <w:vMerge w:val="restart"/>
          </w:tcPr>
          <w:p w:rsidR="009B0C5E" w:rsidRPr="00AF72B3" w:rsidRDefault="009B0C5E" w:rsidP="00F852D6">
            <w:pPr>
              <w:spacing w:before="120"/>
              <w:jc w:val="center"/>
              <w:rPr>
                <w:rFonts w:ascii="A little sunshine" w:hAnsi="A little sunshine" w:cs="Courier New"/>
                <w:b/>
                <w:color w:val="39B4B7"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2 robes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9B0C5E" w:rsidRDefault="009B0C5E" w:rsidP="007D3173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9B0C5E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9B0C5E" w:rsidRDefault="00856F0C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tenue de plage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rPr>
          <w:trHeight w:val="193"/>
        </w:trPr>
        <w:tc>
          <w:tcPr>
            <w:tcW w:w="3085" w:type="dxa"/>
            <w:gridSpan w:val="2"/>
            <w:vMerge/>
          </w:tcPr>
          <w:p w:rsidR="009B0C5E" w:rsidRPr="00F852D6" w:rsidRDefault="009B0C5E" w:rsidP="00F852D6">
            <w:pPr>
              <w:spacing w:before="120"/>
              <w:jc w:val="center"/>
              <w:rPr>
                <w:rFonts w:ascii="A little sunshine" w:hAnsi="A little sunshine" w:cs="Courier New"/>
                <w:b/>
                <w:color w:val="39B4B7"/>
                <w:sz w:val="48"/>
                <w:szCs w:val="48"/>
              </w:rPr>
            </w:pPr>
          </w:p>
        </w:tc>
        <w:tc>
          <w:tcPr>
            <w:tcW w:w="709" w:type="dxa"/>
            <w:vMerge/>
          </w:tcPr>
          <w:p w:rsidR="009B0C5E" w:rsidRPr="00AF72B3" w:rsidRDefault="009B0C5E" w:rsidP="00F852D6">
            <w:pPr>
              <w:spacing w:before="120"/>
              <w:jc w:val="center"/>
              <w:rPr>
                <w:rFonts w:ascii="A little sunshine" w:hAnsi="A little sunshine" w:cs="Courier New"/>
                <w:b/>
                <w:color w:val="39B4B7"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2 maillots de bain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9B0C5E" w:rsidRDefault="009B0C5E" w:rsidP="007D3173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9B0C5E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9B0C5E" w:rsidRDefault="00856F0C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robes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Portables + chargeurs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1 tenue de plage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856F0C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tenue resto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Liseuse + chargeur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pygamas</w:t>
            </w:r>
            <w:proofErr w:type="spellEnd"/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856F0C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pyjamas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9C4376">
            <w:pPr>
              <w:ind w:left="-113" w:right="-170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Appareil photo + chargeur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ind w:left="-113" w:right="-170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1 blouson léger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ind w:left="-113" w:right="-170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856F0C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1 blouson léger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ind w:left="-113" w:right="-170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Clé USB / SD carte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1 imperméable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856F0C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2 gilet</w:t>
            </w:r>
            <w:r w:rsidR="00462EFA">
              <w:rPr>
                <w:rFonts w:ascii="A little sunshine" w:hAnsi="A little sunshine" w:cs="Courier New"/>
                <w:b/>
                <w:sz w:val="28"/>
                <w:szCs w:val="28"/>
              </w:rPr>
              <w:t>s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MP3 + écouteurs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2 gilets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tongs / ballerine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Tablettes + chargeurs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9B0C5E" w:rsidRPr="009B0C5E" w:rsidRDefault="009B0C5E" w:rsidP="009B0C5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Habits</w:t>
            </w:r>
            <w:r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  <w:t xml:space="preserve"> </w:t>
            </w:r>
            <w:r w:rsidRPr="00AF72B3"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>d</w:t>
            </w:r>
            <w:r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 xml:space="preserve">u </w:t>
            </w:r>
            <w:proofErr w:type="spellStart"/>
            <w:r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>bebe</w:t>
            </w:r>
            <w:proofErr w:type="spellEnd"/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baskets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rPr>
          <w:trHeight w:val="161"/>
        </w:trPr>
        <w:tc>
          <w:tcPr>
            <w:tcW w:w="3085" w:type="dxa"/>
            <w:gridSpan w:val="2"/>
            <w:vMerge w:val="restart"/>
          </w:tcPr>
          <w:p w:rsidR="009B0C5E" w:rsidRPr="009C4376" w:rsidRDefault="009B0C5E" w:rsidP="00F852D6">
            <w:pPr>
              <w:spacing w:before="120"/>
              <w:ind w:left="-227" w:right="-28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376"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Trousse</w:t>
            </w:r>
            <w:r>
              <w:rPr>
                <w:rFonts w:ascii="A little sunshine" w:hAnsi="A little sunshine" w:cs="Courier New"/>
                <w:b/>
                <w:color w:val="990099"/>
                <w:sz w:val="52"/>
                <w:szCs w:val="52"/>
              </w:rPr>
              <w:t xml:space="preserve"> </w:t>
            </w:r>
            <w:proofErr w:type="gramStart"/>
            <w:r w:rsidRPr="009C4376">
              <w:rPr>
                <w:rFonts w:ascii="Sweetie Pie" w:hAnsi="Sweetie Pie" w:cs="Courier New"/>
                <w:b/>
                <w:color w:val="39B4B7"/>
                <w:sz w:val="32"/>
                <w:szCs w:val="32"/>
              </w:rPr>
              <w:t>a</w:t>
            </w:r>
            <w:proofErr w:type="gramEnd"/>
            <w:r w:rsidRPr="009C4376">
              <w:rPr>
                <w:rFonts w:ascii="Sweetie Pie" w:hAnsi="Sweetie Pie" w:cs="Courier New"/>
                <w:b/>
                <w:color w:val="39B4B7"/>
                <w:sz w:val="32"/>
                <w:szCs w:val="32"/>
              </w:rPr>
              <w:t xml:space="preserve"> pharmacie</w:t>
            </w:r>
          </w:p>
        </w:tc>
        <w:tc>
          <w:tcPr>
            <w:tcW w:w="709" w:type="dxa"/>
            <w:vMerge w:val="restart"/>
          </w:tcPr>
          <w:p w:rsidR="009B0C5E" w:rsidRPr="00AF72B3" w:rsidRDefault="009B0C5E" w:rsidP="00F852D6">
            <w:pPr>
              <w:spacing w:before="120"/>
              <w:ind w:left="-227" w:right="-283"/>
              <w:jc w:val="center"/>
              <w:rPr>
                <w:rFonts w:ascii="A little sunshine" w:hAnsi="A little sunshine" w:cs="Courier New"/>
                <w:b/>
                <w:color w:val="39B4B7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0C5E" w:rsidRPr="00AF72B3" w:rsidRDefault="009B0C5E" w:rsidP="00AF72B3">
            <w:pPr>
              <w:ind w:right="-283"/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9A56A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1 tenue sportive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ind w:right="-283"/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rPr>
          <w:trHeight w:val="161"/>
        </w:trPr>
        <w:tc>
          <w:tcPr>
            <w:tcW w:w="3085" w:type="dxa"/>
            <w:gridSpan w:val="2"/>
            <w:vMerge/>
          </w:tcPr>
          <w:p w:rsidR="009B0C5E" w:rsidRPr="009C4376" w:rsidRDefault="009B0C5E" w:rsidP="00F852D6">
            <w:pPr>
              <w:spacing w:before="120"/>
              <w:ind w:left="-227" w:right="-283"/>
              <w:jc w:val="center"/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</w:pPr>
          </w:p>
        </w:tc>
        <w:tc>
          <w:tcPr>
            <w:tcW w:w="709" w:type="dxa"/>
            <w:vMerge/>
          </w:tcPr>
          <w:p w:rsidR="009B0C5E" w:rsidRPr="00AF72B3" w:rsidRDefault="009B0C5E" w:rsidP="00F852D6">
            <w:pPr>
              <w:spacing w:before="120"/>
              <w:ind w:left="-227" w:right="-283"/>
              <w:jc w:val="center"/>
              <w:rPr>
                <w:rFonts w:ascii="A little sunshine" w:hAnsi="A little sunshine" w:cs="Courier New"/>
                <w:b/>
                <w:color w:val="39B4B7"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5 bodys manche courte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ind w:right="-283"/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9A56A1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1 ceinture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ind w:right="-283"/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doliprane pour tous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2 bodys manche longue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9B0C5E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lunettes de soleil</w:t>
            </w: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462EFA" w:rsidRPr="00816273" w:rsidTr="00321F7A">
        <w:tc>
          <w:tcPr>
            <w:tcW w:w="392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462EFA" w:rsidRPr="00AF72B3" w:rsidRDefault="00462EFA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proofErr w:type="spellStart"/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speefene</w:t>
            </w:r>
            <w:proofErr w:type="spellEnd"/>
          </w:p>
        </w:tc>
        <w:tc>
          <w:tcPr>
            <w:tcW w:w="709" w:type="dxa"/>
          </w:tcPr>
          <w:p w:rsidR="00462EFA" w:rsidRPr="00AF72B3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462EFA" w:rsidRPr="00AF72B3" w:rsidRDefault="00462EFA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3 pyjamas légers</w:t>
            </w:r>
          </w:p>
        </w:tc>
        <w:tc>
          <w:tcPr>
            <w:tcW w:w="709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 w:val="restart"/>
          </w:tcPr>
          <w:p w:rsidR="00462EFA" w:rsidRPr="00AF72B3" w:rsidRDefault="00462EFA" w:rsidP="00462EFA">
            <w:pPr>
              <w:spacing w:before="120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Affaires</w:t>
            </w:r>
            <w:r>
              <w:rPr>
                <w:rFonts w:ascii="A little sunshine" w:hAnsi="A little sunshine" w:cs="Courier New"/>
                <w:b/>
                <w:color w:val="39B4B7"/>
                <w:sz w:val="52"/>
                <w:szCs w:val="52"/>
              </w:rPr>
              <w:t xml:space="preserve"> </w:t>
            </w:r>
            <w:r w:rsidRPr="00AF72B3"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>de</w:t>
            </w:r>
            <w:r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 xml:space="preserve"> plage</w:t>
            </w:r>
          </w:p>
        </w:tc>
        <w:tc>
          <w:tcPr>
            <w:tcW w:w="285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462EFA" w:rsidRPr="00816273" w:rsidTr="00321F7A">
        <w:tc>
          <w:tcPr>
            <w:tcW w:w="392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462EFA" w:rsidRPr="00AF72B3" w:rsidRDefault="00462EFA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pansements</w:t>
            </w:r>
          </w:p>
        </w:tc>
        <w:tc>
          <w:tcPr>
            <w:tcW w:w="709" w:type="dxa"/>
          </w:tcPr>
          <w:p w:rsidR="00462EFA" w:rsidRPr="00AF72B3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462EFA" w:rsidRPr="00AF72B3" w:rsidRDefault="00462EFA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2 pyjamas chauds</w:t>
            </w:r>
          </w:p>
        </w:tc>
        <w:tc>
          <w:tcPr>
            <w:tcW w:w="709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vMerge/>
          </w:tcPr>
          <w:p w:rsidR="00462EFA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462EFA" w:rsidRPr="00816273" w:rsidTr="00462EFA">
        <w:tc>
          <w:tcPr>
            <w:tcW w:w="392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462EFA" w:rsidRPr="00AF72B3" w:rsidRDefault="00462EFA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crème après-solaire</w:t>
            </w:r>
          </w:p>
        </w:tc>
        <w:tc>
          <w:tcPr>
            <w:tcW w:w="709" w:type="dxa"/>
          </w:tcPr>
          <w:p w:rsidR="00462EFA" w:rsidRPr="00AF72B3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462EFA" w:rsidRPr="00AF72B3" w:rsidRDefault="00462EFA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4 tenues intégrales</w:t>
            </w:r>
          </w:p>
        </w:tc>
        <w:tc>
          <w:tcPr>
            <w:tcW w:w="709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62EFA" w:rsidRPr="00AF72B3" w:rsidRDefault="00462EFA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462EFA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seau /pelle</w:t>
            </w:r>
          </w:p>
        </w:tc>
        <w:tc>
          <w:tcPr>
            <w:tcW w:w="285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462EFA" w:rsidRPr="00816273" w:rsidTr="00462EFA">
        <w:tc>
          <w:tcPr>
            <w:tcW w:w="392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462EFA" w:rsidRPr="00AF72B3" w:rsidRDefault="00462EFA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proofErr w:type="spellStart"/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aloplastine</w:t>
            </w:r>
            <w:proofErr w:type="spellEnd"/>
          </w:p>
        </w:tc>
        <w:tc>
          <w:tcPr>
            <w:tcW w:w="709" w:type="dxa"/>
          </w:tcPr>
          <w:p w:rsidR="00462EFA" w:rsidRPr="00AF72B3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462EFA" w:rsidRPr="00AF72B3" w:rsidRDefault="00462EFA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2 tenues chaudes</w:t>
            </w:r>
          </w:p>
        </w:tc>
        <w:tc>
          <w:tcPr>
            <w:tcW w:w="709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462EFA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tente pour bébé</w:t>
            </w:r>
          </w:p>
        </w:tc>
        <w:tc>
          <w:tcPr>
            <w:tcW w:w="285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462EFA" w:rsidRPr="00816273" w:rsidTr="00462EFA">
        <w:tc>
          <w:tcPr>
            <w:tcW w:w="392" w:type="dxa"/>
          </w:tcPr>
          <w:p w:rsidR="00462EFA" w:rsidRPr="00AF72B3" w:rsidRDefault="00462EFA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462EFA" w:rsidRPr="00AF72B3" w:rsidRDefault="00462EFA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thermomètres pour tous</w:t>
            </w:r>
          </w:p>
        </w:tc>
        <w:tc>
          <w:tcPr>
            <w:tcW w:w="709" w:type="dxa"/>
          </w:tcPr>
          <w:p w:rsidR="00462EFA" w:rsidRPr="00AF72B3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2EFA" w:rsidRPr="00AF72B3" w:rsidRDefault="00462EFA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462EFA" w:rsidRPr="00AF72B3" w:rsidRDefault="00462EFA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5 paires de chaussettes</w:t>
            </w:r>
          </w:p>
        </w:tc>
        <w:tc>
          <w:tcPr>
            <w:tcW w:w="709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462EFA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set de plage</w:t>
            </w:r>
          </w:p>
        </w:tc>
        <w:tc>
          <w:tcPr>
            <w:tcW w:w="285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462EFA" w:rsidRPr="00816273" w:rsidTr="00462EFA">
        <w:tc>
          <w:tcPr>
            <w:tcW w:w="392" w:type="dxa"/>
          </w:tcPr>
          <w:p w:rsidR="00462EFA" w:rsidRPr="00AF72B3" w:rsidRDefault="00462EFA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462EFA" w:rsidRPr="00AF72B3" w:rsidRDefault="00462EFA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crème anti-moustique</w:t>
            </w:r>
          </w:p>
        </w:tc>
        <w:tc>
          <w:tcPr>
            <w:tcW w:w="709" w:type="dxa"/>
          </w:tcPr>
          <w:p w:rsidR="00462EFA" w:rsidRPr="00AF72B3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462EFA" w:rsidRPr="00AF72B3" w:rsidRDefault="00462EFA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1 gigoteuse</w:t>
            </w:r>
          </w:p>
        </w:tc>
        <w:tc>
          <w:tcPr>
            <w:tcW w:w="709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462EFA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lunettes/masque</w:t>
            </w:r>
            <w:r w:rsidR="003D1525">
              <w:rPr>
                <w:rFonts w:ascii="A little sunshine" w:hAnsi="A little sunshine" w:cs="Courier New"/>
                <w:b/>
                <w:sz w:val="28"/>
                <w:szCs w:val="28"/>
              </w:rPr>
              <w:t>s</w:t>
            </w:r>
          </w:p>
        </w:tc>
        <w:tc>
          <w:tcPr>
            <w:tcW w:w="285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462EFA" w:rsidRPr="00816273" w:rsidTr="00462EFA">
        <w:tc>
          <w:tcPr>
            <w:tcW w:w="392" w:type="dxa"/>
          </w:tcPr>
          <w:p w:rsidR="00462EFA" w:rsidRPr="00AF72B3" w:rsidRDefault="00462EFA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462EFA" w:rsidRPr="00AF72B3" w:rsidRDefault="00462EFA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crème cortisone</w:t>
            </w:r>
          </w:p>
        </w:tc>
        <w:tc>
          <w:tcPr>
            <w:tcW w:w="709" w:type="dxa"/>
          </w:tcPr>
          <w:p w:rsidR="00462EFA" w:rsidRPr="00AF72B3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462EFA" w:rsidRPr="00AF72B3" w:rsidRDefault="00462EFA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5 bavoirs</w:t>
            </w:r>
          </w:p>
        </w:tc>
        <w:tc>
          <w:tcPr>
            <w:tcW w:w="709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62EFA" w:rsidRPr="00AF72B3" w:rsidRDefault="00462EFA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410" w:type="dxa"/>
          </w:tcPr>
          <w:p w:rsidR="00462EFA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Brassards</w:t>
            </w:r>
            <w:r w:rsidR="003D1525">
              <w:rPr>
                <w:rFonts w:ascii="A little sunshine" w:hAnsi="A little sunshine" w:cs="Courier New"/>
                <w:b/>
                <w:sz w:val="28"/>
                <w:szCs w:val="28"/>
              </w:rPr>
              <w:t xml:space="preserve"> / bouées</w:t>
            </w:r>
          </w:p>
        </w:tc>
        <w:tc>
          <w:tcPr>
            <w:tcW w:w="285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proofErr w:type="spellStart"/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Aerius</w:t>
            </w:r>
            <w:proofErr w:type="spellEnd"/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3 carrés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rPr>
          <w:trHeight w:val="161"/>
        </w:trPr>
        <w:tc>
          <w:tcPr>
            <w:tcW w:w="3085" w:type="dxa"/>
            <w:gridSpan w:val="2"/>
            <w:vMerge w:val="restart"/>
          </w:tcPr>
          <w:p w:rsidR="009B0C5E" w:rsidRPr="008F0014" w:rsidRDefault="009B0C5E" w:rsidP="00F852D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4376"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Trousse</w:t>
            </w:r>
            <w:r>
              <w:rPr>
                <w:rFonts w:ascii="A little sunshine" w:hAnsi="A little sunshine" w:cs="Courier New"/>
                <w:b/>
                <w:color w:val="990099"/>
                <w:sz w:val="52"/>
                <w:szCs w:val="52"/>
              </w:rPr>
              <w:t xml:space="preserve"> </w:t>
            </w:r>
            <w:r>
              <w:rPr>
                <w:rFonts w:ascii="Sweetie Pie" w:hAnsi="Sweetie Pie" w:cs="Courier New"/>
                <w:b/>
                <w:color w:val="39B4B7"/>
                <w:sz w:val="32"/>
                <w:szCs w:val="32"/>
              </w:rPr>
              <w:t>de toilette</w:t>
            </w:r>
          </w:p>
        </w:tc>
        <w:tc>
          <w:tcPr>
            <w:tcW w:w="709" w:type="dxa"/>
            <w:vMerge w:val="restart"/>
          </w:tcPr>
          <w:p w:rsidR="009B0C5E" w:rsidRPr="00AF72B3" w:rsidRDefault="009B0C5E" w:rsidP="00F852D6">
            <w:pPr>
              <w:spacing w:before="120"/>
              <w:jc w:val="center"/>
              <w:rPr>
                <w:rFonts w:ascii="A little sunshine" w:hAnsi="A little sunshine" w:cs="Courier New"/>
                <w:b/>
                <w:color w:val="39B4B7"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1 paquet de couche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7B675B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rPr>
          <w:trHeight w:val="161"/>
        </w:trPr>
        <w:tc>
          <w:tcPr>
            <w:tcW w:w="3085" w:type="dxa"/>
            <w:gridSpan w:val="2"/>
            <w:vMerge/>
          </w:tcPr>
          <w:p w:rsidR="009B0C5E" w:rsidRPr="009C4376" w:rsidRDefault="009B0C5E" w:rsidP="00F852D6">
            <w:pPr>
              <w:spacing w:before="120"/>
              <w:jc w:val="center"/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</w:pPr>
          </w:p>
        </w:tc>
        <w:tc>
          <w:tcPr>
            <w:tcW w:w="709" w:type="dxa"/>
            <w:vMerge/>
          </w:tcPr>
          <w:p w:rsidR="009B0C5E" w:rsidRPr="00AF72B3" w:rsidRDefault="009B0C5E" w:rsidP="00F852D6">
            <w:pPr>
              <w:spacing w:before="120"/>
              <w:jc w:val="center"/>
              <w:rPr>
                <w:rFonts w:ascii="A little sunshine" w:hAnsi="A little sunshine" w:cs="Courier New"/>
                <w:b/>
                <w:color w:val="39B4B7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9B0C5E" w:rsidRPr="00AF72B3" w:rsidRDefault="009B0C5E" w:rsidP="009B0C5E">
            <w:pPr>
              <w:spacing w:before="120"/>
              <w:ind w:left="-113" w:right="-113"/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9B0C5E">
              <w:rPr>
                <w:rFonts w:ascii="A little sunshine" w:hAnsi="A little sunshine" w:cs="Courier New"/>
                <w:b/>
                <w:color w:val="39B4B7"/>
                <w:sz w:val="44"/>
                <w:szCs w:val="44"/>
              </w:rPr>
              <w:t>Accessoires</w:t>
            </w:r>
            <w:r w:rsidRPr="009B0C5E">
              <w:rPr>
                <w:rFonts w:ascii="A little sunshine" w:hAnsi="A little sunshine" w:cs="Courier New"/>
                <w:b/>
                <w:color w:val="39B4B7"/>
                <w:sz w:val="40"/>
                <w:szCs w:val="40"/>
              </w:rPr>
              <w:t xml:space="preserve"> </w:t>
            </w:r>
            <w:r w:rsidRPr="009B0C5E">
              <w:rPr>
                <w:rFonts w:ascii="Sweetie Pie" w:hAnsi="Sweetie Pie" w:cs="Courier New"/>
                <w:b/>
                <w:color w:val="39B4B7"/>
                <w:sz w:val="28"/>
                <w:szCs w:val="28"/>
              </w:rPr>
              <w:t>enfants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462EFA" w:rsidP="007B675B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.25pt;margin-top:2.15pt;width:172.3pt;height:309.05pt;z-index:251658240;mso-position-horizontal-relative:text;mso-position-vertical-relative:text" strokeweight="1.5pt">
                  <v:stroke dashstyle="dash"/>
                  <v:textbox>
                    <w:txbxContent>
                      <w:p w:rsidR="00462EFA" w:rsidRDefault="00462EFA" w:rsidP="00462EFA">
                        <w:pPr>
                          <w:spacing w:after="0"/>
                          <w:jc w:val="center"/>
                          <w:rPr>
                            <w:rFonts w:ascii="Abscissa" w:hAnsi="Abscissa"/>
                            <w:b/>
                            <w:sz w:val="32"/>
                            <w:szCs w:val="32"/>
                            <w:u w:val="dotDotDash"/>
                          </w:rPr>
                        </w:pPr>
                        <w:r>
                          <w:rPr>
                            <w:rFonts w:ascii="Abscissa" w:hAnsi="Abscissa"/>
                            <w:b/>
                            <w:sz w:val="32"/>
                            <w:szCs w:val="32"/>
                            <w:u w:val="dotDotDash"/>
                          </w:rPr>
                          <w:t xml:space="preserve">Dans la voiture </w:t>
                        </w:r>
                      </w:p>
                      <w:p w:rsidR="00462EFA" w:rsidRDefault="00462EFA" w:rsidP="00462EFA">
                        <w:pPr>
                          <w:spacing w:after="0"/>
                          <w:jc w:val="center"/>
                          <w:rPr>
                            <w:rFonts w:ascii="Abscissa" w:hAnsi="Abscissa"/>
                            <w:b/>
                            <w:sz w:val="32"/>
                            <w:szCs w:val="32"/>
                            <w:u w:val="dotDotDash"/>
                          </w:rPr>
                        </w:pPr>
                        <w:proofErr w:type="gramStart"/>
                        <w:r>
                          <w:rPr>
                            <w:rFonts w:ascii="Abscissa" w:hAnsi="Abscissa"/>
                            <w:b/>
                            <w:sz w:val="32"/>
                            <w:szCs w:val="32"/>
                            <w:u w:val="dotDotDash"/>
                          </w:rPr>
                          <w:t>sous</w:t>
                        </w:r>
                        <w:proofErr w:type="gramEnd"/>
                        <w:r>
                          <w:rPr>
                            <w:rFonts w:ascii="Abscissa" w:hAnsi="Abscissa"/>
                            <w:b/>
                            <w:sz w:val="32"/>
                            <w:szCs w:val="32"/>
                            <w:u w:val="dotDotDash"/>
                          </w:rPr>
                          <w:t xml:space="preserve"> le coude</w:t>
                        </w:r>
                      </w:p>
                      <w:p w:rsidR="00462EFA" w:rsidRPr="00462EFA" w:rsidRDefault="00462EFA" w:rsidP="00462EFA">
                        <w:pPr>
                          <w:spacing w:after="0"/>
                          <w:jc w:val="center"/>
                          <w:rPr>
                            <w:rFonts w:ascii="Abscissa" w:hAnsi="Abscissa"/>
                            <w:b/>
                            <w:sz w:val="12"/>
                            <w:szCs w:val="12"/>
                            <w:u w:val="dotDotDash"/>
                          </w:rPr>
                        </w:pPr>
                      </w:p>
                      <w:p w:rsidR="00462EFA" w:rsidRDefault="00462EFA" w:rsidP="00462EFA">
                        <w:pPr>
                          <w:spacing w:after="0"/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 w:rsidRPr="00462EFA"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les lunettes de soleil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des jeux pour les enfants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la tablette + rallonge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les doudous/tétines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un anti-nausée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des sacs en plastique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le sac à langer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1 petite bouteille d’eau pour tous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des compotes pour tous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un paquet de gâteau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une clé USB musicale</w:t>
                        </w:r>
                      </w:p>
                      <w:p w:rsidR="00462EFA" w:rsidRDefault="00462EFA" w:rsidP="00462EFA">
                        <w:pPr>
                          <w:spacing w:after="0"/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un GPS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des pare-soleil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  <w:proofErr w:type="gramStart"/>
                        <w:r>
                          <w:rPr>
                            <w:rFonts w:ascii="bajconsigne" w:hAnsi="bajconsigne"/>
                          </w:rPr>
                          <w:t>f</w:t>
                        </w:r>
                        <w:proofErr w:type="gramEnd"/>
                        <w:r>
                          <w:rPr>
                            <w:rFonts w:ascii="bajconsigne" w:hAnsi="bajconsigne"/>
                          </w:rPr>
                          <w:t xml:space="preserve"> </w:t>
                        </w:r>
                        <w:r>
                          <w:rPr>
                            <w:rFonts w:ascii="A little sunshine" w:hAnsi="A little sunshine" w:cs="Courier New"/>
                            <w:b/>
                            <w:sz w:val="28"/>
                            <w:szCs w:val="28"/>
                          </w:rPr>
                          <w:t>un brumisateur</w:t>
                        </w:r>
                      </w:p>
                      <w:p w:rsidR="00462EFA" w:rsidRDefault="00462EFA" w:rsidP="00462EFA">
                        <w:pPr>
                          <w:spacing w:after="0"/>
                        </w:pPr>
                      </w:p>
                      <w:p w:rsidR="00462EFA" w:rsidRDefault="00462EFA"/>
                    </w:txbxContent>
                  </v:textbox>
                </v:shape>
              </w:pict>
            </w: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jc w:val="center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brosses à dents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Merge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brosses à cheveux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lunettes de soleil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gels douche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doudous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 xml:space="preserve">shampoings 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tétines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dentifrices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livres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déodorants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jeux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élastiques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veilleuse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pinces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Chapeaux/casquettes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ciseaux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Chaussons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protection féminine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baskets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A little sunshine" w:hAnsi="A little sunshine" w:cs="Courier New"/>
                <w:b/>
                <w:sz w:val="28"/>
                <w:szCs w:val="28"/>
              </w:rPr>
              <w:t>coton tige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Pr="00AF72B3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sandalettes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856F0C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856F0C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parfum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tongs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856F0C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856F0C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vernis / maquillage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proofErr w:type="spellStart"/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réhausseur</w:t>
            </w:r>
            <w:proofErr w:type="spellEnd"/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 xml:space="preserve"> WC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856F0C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856F0C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démaquillant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proofErr w:type="spellStart"/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Tootseat</w:t>
            </w:r>
            <w:proofErr w:type="spellEnd"/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856F0C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693" w:type="dxa"/>
          </w:tcPr>
          <w:p w:rsidR="009B0C5E" w:rsidRPr="00AF72B3" w:rsidRDefault="00856F0C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bijoux</w:t>
            </w: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lait en poudre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9B0C5E" w:rsidRPr="00816273" w:rsidTr="00462EFA">
        <w:tc>
          <w:tcPr>
            <w:tcW w:w="392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9B0C5E" w:rsidRPr="00AF72B3" w:rsidRDefault="009B0C5E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9B0C5E" w:rsidRPr="00AF72B3" w:rsidRDefault="009B0C5E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B0C5E" w:rsidRPr="00AF72B3" w:rsidRDefault="009B0C5E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9B0C5E" w:rsidRDefault="009B0C5E" w:rsidP="009B0C5E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biberon</w:t>
            </w:r>
            <w:r w:rsidR="00856F0C">
              <w:rPr>
                <w:rFonts w:ascii="A little sunshine" w:hAnsi="A little sunshine" w:cs="Courier New"/>
                <w:b/>
                <w:sz w:val="28"/>
                <w:szCs w:val="28"/>
              </w:rPr>
              <w:t>s</w:t>
            </w:r>
          </w:p>
        </w:tc>
        <w:tc>
          <w:tcPr>
            <w:tcW w:w="709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9B0C5E" w:rsidRPr="00AF72B3" w:rsidRDefault="009B0C5E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B0C5E" w:rsidRPr="00AF72B3" w:rsidRDefault="009B0C5E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9B0C5E" w:rsidRPr="00AF72B3" w:rsidRDefault="009B0C5E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462EFA" w:rsidRPr="00816273" w:rsidTr="00462EFA">
        <w:tc>
          <w:tcPr>
            <w:tcW w:w="392" w:type="dxa"/>
          </w:tcPr>
          <w:p w:rsidR="00462EFA" w:rsidRPr="00AF72B3" w:rsidRDefault="00462EFA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62EFA" w:rsidRPr="00AF72B3" w:rsidRDefault="00462EFA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62EFA" w:rsidRPr="00AF72B3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462EFA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lit-parapluie</w:t>
            </w:r>
          </w:p>
        </w:tc>
        <w:tc>
          <w:tcPr>
            <w:tcW w:w="709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62EFA" w:rsidRPr="00AF72B3" w:rsidRDefault="00462EFA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EFA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  <w:tr w:rsidR="00462EFA" w:rsidRPr="00816273" w:rsidTr="00462EFA">
        <w:tc>
          <w:tcPr>
            <w:tcW w:w="392" w:type="dxa"/>
          </w:tcPr>
          <w:p w:rsidR="00462EFA" w:rsidRPr="00AF72B3" w:rsidRDefault="00462EFA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62EFA" w:rsidRPr="00AF72B3" w:rsidRDefault="00462EFA" w:rsidP="00225688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462EFA" w:rsidRPr="00AF72B3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2EFA" w:rsidRPr="00AF72B3" w:rsidRDefault="00462EFA" w:rsidP="00CB12D6">
            <w:pPr>
              <w:ind w:left="-57"/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 w:rsidRPr="00AF72B3">
              <w:rPr>
                <w:rFonts w:ascii="bajconsigne" w:hAnsi="bajconsigne" w:cs="Courier New"/>
                <w:b/>
                <w:sz w:val="28"/>
                <w:szCs w:val="28"/>
              </w:rPr>
              <w:t>f</w:t>
            </w:r>
          </w:p>
        </w:tc>
        <w:tc>
          <w:tcPr>
            <w:tcW w:w="2268" w:type="dxa"/>
          </w:tcPr>
          <w:p w:rsidR="00462EFA" w:rsidRDefault="00462EFA" w:rsidP="00CB12D6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  <w:r>
              <w:rPr>
                <w:rFonts w:ascii="A little sunshine" w:hAnsi="A little sunshine" w:cs="Courier New"/>
                <w:b/>
                <w:sz w:val="28"/>
                <w:szCs w:val="28"/>
              </w:rPr>
              <w:t>écharpe/porte-bébé</w:t>
            </w:r>
          </w:p>
        </w:tc>
        <w:tc>
          <w:tcPr>
            <w:tcW w:w="709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424" w:type="dxa"/>
          </w:tcPr>
          <w:p w:rsidR="00462EFA" w:rsidRPr="00AF72B3" w:rsidRDefault="00462EFA" w:rsidP="00CB12D6">
            <w:pPr>
              <w:ind w:left="-57"/>
              <w:rPr>
                <w:rFonts w:ascii="bajconsigne" w:hAnsi="bajconsigne" w:cs="Courier New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62EFA" w:rsidRPr="00AF72B3" w:rsidRDefault="00462EFA" w:rsidP="00856F0C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  <w:tc>
          <w:tcPr>
            <w:tcW w:w="285" w:type="dxa"/>
          </w:tcPr>
          <w:p w:rsidR="00462EFA" w:rsidRPr="00AF72B3" w:rsidRDefault="00462EFA" w:rsidP="00AF72B3">
            <w:pPr>
              <w:rPr>
                <w:rFonts w:ascii="A little sunshine" w:hAnsi="A little sunshine" w:cs="Courier New"/>
                <w:b/>
                <w:sz w:val="28"/>
                <w:szCs w:val="28"/>
              </w:rPr>
            </w:pPr>
          </w:p>
        </w:tc>
      </w:tr>
    </w:tbl>
    <w:p w:rsidR="00816273" w:rsidRPr="000A069D" w:rsidRDefault="00816273" w:rsidP="000A069D">
      <w:pPr>
        <w:rPr>
          <w:rFonts w:ascii="When I was 10" w:hAnsi="When I was 10"/>
          <w:caps/>
          <w:sz w:val="4"/>
          <w:szCs w:val="4"/>
        </w:rPr>
      </w:pPr>
    </w:p>
    <w:sectPr w:rsidR="00816273" w:rsidRPr="000A069D" w:rsidSect="00F852D6">
      <w:type w:val="continuous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en I was 10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weetie Pi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bajconsign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bsci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16273"/>
    <w:rsid w:val="000A069D"/>
    <w:rsid w:val="00324088"/>
    <w:rsid w:val="003D1525"/>
    <w:rsid w:val="00462EFA"/>
    <w:rsid w:val="0079096C"/>
    <w:rsid w:val="00816273"/>
    <w:rsid w:val="00856F0C"/>
    <w:rsid w:val="008F0014"/>
    <w:rsid w:val="009B0C5E"/>
    <w:rsid w:val="009C4376"/>
    <w:rsid w:val="00AD3C8E"/>
    <w:rsid w:val="00AF72B3"/>
    <w:rsid w:val="00BD3AD5"/>
    <w:rsid w:val="00CB4677"/>
    <w:rsid w:val="00F53E0E"/>
    <w:rsid w:val="00F8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E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1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6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E1197-5FC1-453F-985C-7D374A4D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2017-04-11T20:43:00Z</cp:lastPrinted>
  <dcterms:created xsi:type="dcterms:W3CDTF">2017-04-11T20:43:00Z</dcterms:created>
  <dcterms:modified xsi:type="dcterms:W3CDTF">2017-04-11T20:43:00Z</dcterms:modified>
</cp:coreProperties>
</file>