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245" w:rsidRPr="006B7D96" w:rsidRDefault="001A5FEC" w:rsidP="006B7D96">
      <w:pPr>
        <w:shd w:val="clear" w:color="auto" w:fill="538135" w:themeFill="accent6" w:themeFillShade="BF"/>
        <w:jc w:val="center"/>
        <w:rPr>
          <w:rFonts w:ascii="A little sunshine" w:hAnsi="A little sunshine"/>
          <w:color w:val="FFFFFF" w:themeColor="background1"/>
          <w:sz w:val="48"/>
        </w:rPr>
      </w:pPr>
      <w:r w:rsidRPr="006B7D96">
        <w:rPr>
          <w:rFonts w:ascii="Cartoonist" w:hAnsi="Cartoonist"/>
          <w:color w:val="FFFFFF" w:themeColor="background1"/>
          <w:sz w:val="32"/>
        </w:rPr>
        <w:t xml:space="preserve">Ateliers </w:t>
      </w:r>
      <w:r w:rsidR="006B7D96" w:rsidRPr="006B7D96">
        <w:rPr>
          <w:rFonts w:ascii="DJB On the Spot" w:hAnsi="DJB On the Spot"/>
          <w:color w:val="FFFFFF" w:themeColor="background1"/>
          <w:sz w:val="32"/>
        </w:rPr>
        <w:t>QLM</w:t>
      </w:r>
      <w:r w:rsidRPr="006B7D96">
        <w:rPr>
          <w:rFonts w:ascii="Cartoonist" w:hAnsi="Cartoonist"/>
          <w:color w:val="FFFFFF" w:themeColor="background1"/>
          <w:sz w:val="32"/>
        </w:rPr>
        <w:t xml:space="preserve"> </w:t>
      </w:r>
      <w:r w:rsidRPr="006B7D96">
        <w:rPr>
          <w:rFonts w:ascii="A little sunshine" w:hAnsi="A little sunshine"/>
          <w:color w:val="FFFFFF" w:themeColor="background1"/>
          <w:sz w:val="48"/>
        </w:rPr>
        <w:t xml:space="preserve">sur </w:t>
      </w:r>
      <w:r w:rsidR="006B7D96" w:rsidRPr="006B7D96">
        <w:rPr>
          <w:rFonts w:ascii="A little sunshine" w:hAnsi="A little sunshine"/>
          <w:color w:val="FFFFFF" w:themeColor="background1"/>
          <w:sz w:val="48"/>
        </w:rPr>
        <w:t xml:space="preserve">les </w:t>
      </w:r>
      <w:r w:rsidR="00D66D9C">
        <w:rPr>
          <w:rFonts w:ascii="A little sunshine" w:hAnsi="A little sunshine"/>
          <w:color w:val="FFFFFF" w:themeColor="background1"/>
          <w:sz w:val="48"/>
        </w:rPr>
        <w:t>plantes</w:t>
      </w:r>
    </w:p>
    <w:p w:rsidR="001A5FEC" w:rsidRPr="00FF669B" w:rsidRDefault="001A5FEC">
      <w:pPr>
        <w:rPr>
          <w:rFonts w:ascii="A little sunshine" w:hAnsi="A little sunshine"/>
          <w:sz w:val="2"/>
        </w:rPr>
      </w:pPr>
    </w:p>
    <w:tbl>
      <w:tblPr>
        <w:tblStyle w:val="Grilledutableau"/>
        <w:tblW w:w="15446" w:type="dxa"/>
        <w:tblLayout w:type="fixed"/>
        <w:tblLook w:val="04A0" w:firstRow="1" w:lastRow="0" w:firstColumn="1" w:lastColumn="0" w:noHBand="0" w:noVBand="1"/>
      </w:tblPr>
      <w:tblGrid>
        <w:gridCol w:w="3089"/>
        <w:gridCol w:w="3089"/>
        <w:gridCol w:w="3089"/>
        <w:gridCol w:w="3089"/>
        <w:gridCol w:w="3090"/>
      </w:tblGrid>
      <w:tr w:rsidR="00534237" w:rsidTr="00534237">
        <w:tc>
          <w:tcPr>
            <w:tcW w:w="3089" w:type="dxa"/>
          </w:tcPr>
          <w:p w:rsidR="00534237" w:rsidRDefault="00534237" w:rsidP="00C620B4">
            <w:pPr>
              <w:ind w:left="-113" w:right="-113"/>
              <w:jc w:val="center"/>
              <w:rPr>
                <w:rFonts w:ascii="Script cole" w:hAnsi="Script cole"/>
                <w:sz w:val="26"/>
                <w:szCs w:val="26"/>
              </w:rPr>
            </w:pPr>
            <w:r>
              <w:rPr>
                <w:rFonts w:ascii="Script cole" w:hAnsi="Script cole"/>
                <w:sz w:val="26"/>
                <w:szCs w:val="26"/>
              </w:rPr>
              <w:t xml:space="preserve">Les cycles d’une plante </w:t>
            </w:r>
          </w:p>
          <w:p w:rsidR="00534237" w:rsidRPr="00C620B4" w:rsidRDefault="00534237" w:rsidP="00C620B4">
            <w:pPr>
              <w:ind w:left="-113" w:right="-113"/>
              <w:jc w:val="center"/>
              <w:rPr>
                <w:rFonts w:ascii="Script cole" w:hAnsi="Script cole"/>
                <w:sz w:val="26"/>
                <w:szCs w:val="26"/>
              </w:rPr>
            </w:pPr>
          </w:p>
        </w:tc>
        <w:tc>
          <w:tcPr>
            <w:tcW w:w="3089" w:type="dxa"/>
          </w:tcPr>
          <w:p w:rsidR="00534237" w:rsidRPr="00C620B4" w:rsidRDefault="00534237" w:rsidP="00C620B4">
            <w:pPr>
              <w:ind w:left="-113" w:right="-113"/>
              <w:jc w:val="center"/>
              <w:rPr>
                <w:rFonts w:ascii="Script cole" w:hAnsi="Script cole"/>
                <w:sz w:val="26"/>
                <w:szCs w:val="26"/>
              </w:rPr>
            </w:pPr>
            <w:hyperlink r:id="rId4" w:history="1">
              <w:r w:rsidRPr="00534237">
                <w:rPr>
                  <w:rStyle w:val="Lienhypertexte"/>
                  <w:rFonts w:ascii="Script cole" w:hAnsi="Script cole"/>
                  <w:sz w:val="26"/>
                  <w:szCs w:val="26"/>
                </w:rPr>
                <w:t>L’arbre et son vocabulaire</w:t>
              </w:r>
            </w:hyperlink>
          </w:p>
        </w:tc>
        <w:tc>
          <w:tcPr>
            <w:tcW w:w="3089" w:type="dxa"/>
          </w:tcPr>
          <w:p w:rsidR="00534237" w:rsidRPr="00C620B4" w:rsidRDefault="00534237" w:rsidP="00C620B4">
            <w:pPr>
              <w:ind w:left="-113" w:right="-113"/>
              <w:jc w:val="center"/>
              <w:rPr>
                <w:rFonts w:ascii="Script cole" w:hAnsi="Script cole"/>
                <w:sz w:val="26"/>
                <w:szCs w:val="26"/>
              </w:rPr>
            </w:pPr>
            <w:hyperlink r:id="rId5" w:history="1">
              <w:r w:rsidRPr="00534237">
                <w:rPr>
                  <w:rStyle w:val="Lienhypertexte"/>
                  <w:rFonts w:ascii="Script cole" w:hAnsi="Script cole"/>
                  <w:sz w:val="26"/>
                  <w:szCs w:val="26"/>
                </w:rPr>
                <w:t>Le bulbe, une graine pas comme les autres</w:t>
              </w:r>
            </w:hyperlink>
            <w:r>
              <w:rPr>
                <w:rFonts w:ascii="Script cole" w:hAnsi="Script cole"/>
                <w:sz w:val="26"/>
                <w:szCs w:val="26"/>
              </w:rPr>
              <w:t>…</w:t>
            </w:r>
          </w:p>
        </w:tc>
        <w:tc>
          <w:tcPr>
            <w:tcW w:w="3089" w:type="dxa"/>
          </w:tcPr>
          <w:p w:rsidR="00534237" w:rsidRPr="00C620B4" w:rsidRDefault="00534237" w:rsidP="00534237">
            <w:pPr>
              <w:ind w:left="-113" w:right="-113"/>
              <w:jc w:val="center"/>
              <w:rPr>
                <w:rFonts w:ascii="Script cole" w:hAnsi="Script cole"/>
                <w:sz w:val="26"/>
                <w:szCs w:val="26"/>
              </w:rPr>
            </w:pPr>
            <w:hyperlink r:id="rId6" w:history="1">
              <w:r w:rsidRPr="00534237">
                <w:rPr>
                  <w:rStyle w:val="Lienhypertexte"/>
                  <w:rFonts w:ascii="Script cole" w:hAnsi="Script cole"/>
                  <w:sz w:val="26"/>
                  <w:szCs w:val="26"/>
                </w:rPr>
                <w:t>Lecture d</w:t>
              </w:r>
              <w:r w:rsidRPr="00534237">
                <w:rPr>
                  <w:rStyle w:val="Lienhypertexte"/>
                  <w:rFonts w:ascii="Script cole" w:hAnsi="Script cole"/>
                  <w:sz w:val="26"/>
                  <w:szCs w:val="26"/>
                </w:rPr>
                <w:t>’</w:t>
              </w:r>
              <w:r w:rsidRPr="00534237">
                <w:rPr>
                  <w:rStyle w:val="Lienhypertexte"/>
                  <w:rFonts w:ascii="Script cole" w:hAnsi="Script cole"/>
                  <w:sz w:val="26"/>
                  <w:szCs w:val="26"/>
                </w:rPr>
                <w:t>un paquet de graines</w:t>
              </w:r>
            </w:hyperlink>
            <w:r>
              <w:rPr>
                <w:rFonts w:ascii="Script cole" w:hAnsi="Script cole"/>
                <w:sz w:val="26"/>
                <w:szCs w:val="26"/>
              </w:rPr>
              <w:t xml:space="preserve"> </w:t>
            </w:r>
          </w:p>
        </w:tc>
        <w:tc>
          <w:tcPr>
            <w:tcW w:w="3090" w:type="dxa"/>
          </w:tcPr>
          <w:p w:rsidR="00534237" w:rsidRDefault="00534237" w:rsidP="00534237">
            <w:pPr>
              <w:ind w:left="-113" w:right="-113"/>
              <w:jc w:val="center"/>
              <w:rPr>
                <w:rFonts w:ascii="Script cole" w:hAnsi="Script cole"/>
                <w:sz w:val="26"/>
                <w:szCs w:val="26"/>
              </w:rPr>
            </w:pPr>
            <w:hyperlink r:id="rId7" w:history="1">
              <w:r w:rsidRPr="00534237">
                <w:rPr>
                  <w:rStyle w:val="Lienhypertexte"/>
                  <w:rFonts w:ascii="Script cole" w:hAnsi="Script cole"/>
                  <w:sz w:val="26"/>
                  <w:szCs w:val="26"/>
                </w:rPr>
                <w:t>Les outils du jardinier </w:t>
              </w:r>
            </w:hyperlink>
            <w:r>
              <w:rPr>
                <w:rFonts w:ascii="Script cole" w:hAnsi="Script cole"/>
                <w:sz w:val="26"/>
                <w:szCs w:val="26"/>
              </w:rPr>
              <w:t xml:space="preserve">: </w:t>
            </w:r>
          </w:p>
        </w:tc>
      </w:tr>
      <w:tr w:rsidR="00534237" w:rsidTr="00534237">
        <w:tc>
          <w:tcPr>
            <w:tcW w:w="3089" w:type="dxa"/>
            <w:vAlign w:val="center"/>
          </w:tcPr>
          <w:p w:rsidR="00534237" w:rsidRPr="001A5FEC" w:rsidRDefault="00534237" w:rsidP="001A5FEC">
            <w:pPr>
              <w:jc w:val="center"/>
              <w:rPr>
                <w:rFonts w:ascii="Delius" w:hAnsi="Delius"/>
                <w:sz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66850" cy="82813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4783" cy="838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9" w:type="dxa"/>
            <w:vAlign w:val="center"/>
          </w:tcPr>
          <w:p w:rsidR="00534237" w:rsidRPr="001A5FEC" w:rsidRDefault="00651FB9" w:rsidP="001A5FEC">
            <w:pPr>
              <w:jc w:val="center"/>
              <w:rPr>
                <w:rStyle w:val="Lienhypertexte"/>
                <w:rFonts w:ascii="Delius" w:hAnsi="Delius"/>
                <w:sz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19150" cy="1062357"/>
                  <wp:effectExtent l="0" t="0" r="0" b="444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777" cy="1077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9" w:type="dxa"/>
            <w:vAlign w:val="center"/>
          </w:tcPr>
          <w:p w:rsidR="00534237" w:rsidRPr="001A5FEC" w:rsidRDefault="002F1DEF" w:rsidP="001A5FEC">
            <w:pPr>
              <w:jc w:val="center"/>
              <w:rPr>
                <w:rStyle w:val="Lienhypertexte"/>
                <w:rFonts w:ascii="Delius" w:hAnsi="Delius"/>
                <w:sz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542925" cy="1051835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101" cy="1063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695325" cy="1005111"/>
                  <wp:effectExtent l="0" t="0" r="0" b="508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86" cy="1012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9" w:type="dxa"/>
            <w:vAlign w:val="center"/>
          </w:tcPr>
          <w:p w:rsidR="00534237" w:rsidRPr="001A5FEC" w:rsidRDefault="002F1DEF" w:rsidP="001A5FEC">
            <w:pPr>
              <w:jc w:val="center"/>
              <w:rPr>
                <w:rStyle w:val="Lienhypertexte"/>
                <w:rFonts w:ascii="Delius" w:hAnsi="Delius"/>
                <w:sz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E991FA7" wp14:editId="0360412F">
                  <wp:extent cx="1162050" cy="957238"/>
                  <wp:effectExtent l="0" t="0" r="0" b="0"/>
                  <wp:docPr id="26" name="Image 26" descr="https://ceriantheenclasse.files.wordpress.com/2021/05/numerisation_20210430-2.jpg?w=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ceriantheenclasse.files.wordpress.com/2021/05/numerisation_20210430-2.jpg?w=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185177" cy="976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0" w:type="dxa"/>
            <w:vAlign w:val="center"/>
          </w:tcPr>
          <w:p w:rsidR="00534237" w:rsidRPr="001A5FEC" w:rsidRDefault="00534237" w:rsidP="001A5FEC">
            <w:pPr>
              <w:jc w:val="center"/>
              <w:rPr>
                <w:rStyle w:val="Lienhypertexte"/>
                <w:rFonts w:ascii="Delius" w:hAnsi="Delius"/>
                <w:sz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076325" cy="792825"/>
                  <wp:effectExtent l="0" t="0" r="0" b="762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804" cy="807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4237" w:rsidTr="002F1DEF">
        <w:trPr>
          <w:trHeight w:val="6652"/>
        </w:trPr>
        <w:tc>
          <w:tcPr>
            <w:tcW w:w="3089" w:type="dxa"/>
          </w:tcPr>
          <w:p w:rsidR="00534237" w:rsidRDefault="00534237">
            <w:pPr>
              <w:rPr>
                <w:rFonts w:ascii="Delius" w:hAnsi="Delius"/>
                <w:sz w:val="24"/>
                <w:u w:val="single"/>
              </w:rPr>
            </w:pPr>
            <w:r w:rsidRPr="00C620B4">
              <w:rPr>
                <w:rFonts w:ascii="Delius" w:hAnsi="Delius"/>
                <w:sz w:val="24"/>
                <w:u w:val="single"/>
              </w:rPr>
              <w:t>Matériel :</w:t>
            </w:r>
          </w:p>
          <w:p w:rsidR="00651FB9" w:rsidRPr="00651FB9" w:rsidRDefault="00651FB9">
            <w:pPr>
              <w:rPr>
                <w:rFonts w:ascii="Delius" w:hAnsi="Delius"/>
                <w:sz w:val="24"/>
              </w:rPr>
            </w:pPr>
            <w:r w:rsidRPr="00651FB9">
              <w:rPr>
                <w:rFonts w:ascii="Delius" w:hAnsi="Delius"/>
                <w:sz w:val="24"/>
              </w:rPr>
              <w:t>- la feuille explicative</w:t>
            </w:r>
          </w:p>
          <w:p w:rsidR="00651FB9" w:rsidRPr="00651FB9" w:rsidRDefault="00651FB9">
            <w:pPr>
              <w:rPr>
                <w:rFonts w:ascii="Delius" w:hAnsi="Delius"/>
                <w:sz w:val="24"/>
              </w:rPr>
            </w:pPr>
            <w:r w:rsidRPr="00651FB9">
              <w:rPr>
                <w:rFonts w:ascii="Delius" w:hAnsi="Delius"/>
                <w:sz w:val="24"/>
              </w:rPr>
              <w:t>- un jeu d’image par élève</w:t>
            </w:r>
          </w:p>
          <w:p w:rsidR="00651FB9" w:rsidRPr="00651FB9" w:rsidRDefault="00651FB9">
            <w:pPr>
              <w:rPr>
                <w:rFonts w:ascii="Delius" w:hAnsi="Delius"/>
                <w:sz w:val="24"/>
              </w:rPr>
            </w:pPr>
            <w:r w:rsidRPr="00651FB9">
              <w:rPr>
                <w:rFonts w:ascii="Delius" w:hAnsi="Delius"/>
                <w:sz w:val="24"/>
              </w:rPr>
              <w:t>- deux jeux d’images bonus (haricot et citrouille)</w:t>
            </w:r>
          </w:p>
          <w:p w:rsidR="00534237" w:rsidRPr="00EC3494" w:rsidRDefault="00534237">
            <w:pPr>
              <w:rPr>
                <w:rFonts w:ascii="Delius" w:hAnsi="Delius"/>
                <w:sz w:val="24"/>
              </w:rPr>
            </w:pPr>
          </w:p>
          <w:p w:rsidR="00534237" w:rsidRDefault="002F1DEF">
            <w:pPr>
              <w:rPr>
                <w:rFonts w:ascii="Cartoonist" w:hAnsi="Cartoonist"/>
                <w:sz w:val="28"/>
              </w:rPr>
            </w:pPr>
            <w:r>
              <w:rPr>
                <w:rFonts w:ascii="Cartoonist" w:hAnsi="Cartoonist"/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1687830</wp:posOffset>
                      </wp:positionV>
                      <wp:extent cx="695325" cy="771525"/>
                      <wp:effectExtent l="19050" t="19050" r="28575" b="28575"/>
                      <wp:wrapNone/>
                      <wp:docPr id="32" name="Rectangle à coins arrondis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7715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4"/>
                              </a:solidFill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5DF7D57" id="Rectangle à coins arrondis 32" o:spid="_x0000_s1026" style="position:absolute;margin-left:43.1pt;margin-top:132.9pt;width:54.75pt;height:6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" fillcolor="#ffc000 [3207]" strokecolor="#1f4d78 [1604]" strokeweight="2.2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3089" w:type="dxa"/>
          </w:tcPr>
          <w:p w:rsidR="00534237" w:rsidRDefault="00534237" w:rsidP="00FF669B">
            <w:pPr>
              <w:rPr>
                <w:rFonts w:ascii="Delius" w:hAnsi="Delius"/>
                <w:sz w:val="24"/>
                <w:u w:val="single"/>
              </w:rPr>
            </w:pPr>
            <w:r w:rsidRPr="00C620B4">
              <w:rPr>
                <w:rFonts w:ascii="Delius" w:hAnsi="Delius"/>
                <w:sz w:val="24"/>
                <w:u w:val="single"/>
              </w:rPr>
              <w:t>Matériel :</w:t>
            </w:r>
          </w:p>
          <w:p w:rsidR="00651FB9" w:rsidRPr="00651FB9" w:rsidRDefault="00651FB9" w:rsidP="00651FB9">
            <w:pPr>
              <w:rPr>
                <w:rFonts w:ascii="Delius" w:hAnsi="Delius"/>
                <w:sz w:val="24"/>
              </w:rPr>
            </w:pPr>
            <w:r w:rsidRPr="00651FB9">
              <w:rPr>
                <w:rFonts w:ascii="Delius" w:hAnsi="Delius"/>
                <w:sz w:val="24"/>
              </w:rPr>
              <w:t>- la feuille explicative</w:t>
            </w:r>
          </w:p>
          <w:p w:rsidR="00651FB9" w:rsidRPr="00651FB9" w:rsidRDefault="00651FB9" w:rsidP="00651FB9">
            <w:pPr>
              <w:rPr>
                <w:rFonts w:ascii="Delius" w:hAnsi="Delius"/>
                <w:sz w:val="24"/>
              </w:rPr>
            </w:pPr>
            <w:r w:rsidRPr="00651FB9">
              <w:rPr>
                <w:rFonts w:ascii="Delius" w:hAnsi="Delius"/>
                <w:sz w:val="24"/>
              </w:rPr>
              <w:t xml:space="preserve">- </w:t>
            </w:r>
            <w:r>
              <w:rPr>
                <w:rFonts w:ascii="Delius" w:hAnsi="Delius"/>
                <w:sz w:val="24"/>
              </w:rPr>
              <w:t>une fiche par élève</w:t>
            </w:r>
          </w:p>
          <w:p w:rsidR="00651FB9" w:rsidRDefault="00651FB9" w:rsidP="00651FB9">
            <w:pPr>
              <w:rPr>
                <w:rFonts w:ascii="Delius" w:hAnsi="Delius"/>
                <w:sz w:val="24"/>
              </w:rPr>
            </w:pPr>
            <w:r w:rsidRPr="00651FB9">
              <w:rPr>
                <w:rFonts w:ascii="Delius" w:hAnsi="Delius"/>
                <w:sz w:val="24"/>
              </w:rPr>
              <w:t xml:space="preserve">- </w:t>
            </w:r>
            <w:r>
              <w:rPr>
                <w:rFonts w:ascii="Delius" w:hAnsi="Delius"/>
                <w:sz w:val="24"/>
              </w:rPr>
              <w:t>une bande à découper</w:t>
            </w:r>
          </w:p>
          <w:p w:rsidR="00651FB9" w:rsidRDefault="00651FB9" w:rsidP="00651FB9">
            <w:pPr>
              <w:rPr>
                <w:rFonts w:ascii="Delius" w:hAnsi="Delius"/>
                <w:sz w:val="24"/>
              </w:rPr>
            </w:pPr>
            <w:r>
              <w:rPr>
                <w:rFonts w:ascii="Delius" w:hAnsi="Delius"/>
                <w:sz w:val="24"/>
              </w:rPr>
              <w:t>- crayons à papier</w:t>
            </w:r>
          </w:p>
          <w:p w:rsidR="00651FB9" w:rsidRDefault="00651FB9" w:rsidP="00651FB9">
            <w:pPr>
              <w:rPr>
                <w:rFonts w:ascii="Delius" w:hAnsi="Delius"/>
                <w:sz w:val="24"/>
              </w:rPr>
            </w:pPr>
            <w:r>
              <w:rPr>
                <w:rFonts w:ascii="Delius" w:hAnsi="Delius"/>
                <w:sz w:val="24"/>
              </w:rPr>
              <w:t>- colle</w:t>
            </w:r>
          </w:p>
          <w:p w:rsidR="00651FB9" w:rsidRDefault="00651FB9" w:rsidP="00651FB9">
            <w:pPr>
              <w:rPr>
                <w:rFonts w:ascii="Delius" w:hAnsi="Delius"/>
                <w:sz w:val="24"/>
                <w:u w:val="single"/>
              </w:rPr>
            </w:pPr>
            <w:r>
              <w:rPr>
                <w:rFonts w:ascii="Delius" w:hAnsi="Delius"/>
                <w:sz w:val="24"/>
              </w:rPr>
              <w:t>-ciseaux</w:t>
            </w:r>
          </w:p>
          <w:p w:rsidR="00534237" w:rsidRDefault="00534237" w:rsidP="00FF669B">
            <w:pPr>
              <w:rPr>
                <w:rFonts w:ascii="Delius" w:hAnsi="Delius"/>
                <w:sz w:val="24"/>
                <w:u w:val="single"/>
              </w:rPr>
            </w:pPr>
          </w:p>
          <w:p w:rsidR="00534237" w:rsidRPr="00C620B4" w:rsidRDefault="00534237" w:rsidP="00FF669B">
            <w:pPr>
              <w:rPr>
                <w:rFonts w:ascii="Delius" w:hAnsi="Delius"/>
                <w:sz w:val="24"/>
                <w:u w:val="single"/>
              </w:rPr>
            </w:pPr>
          </w:p>
          <w:p w:rsidR="00534237" w:rsidRDefault="00534237" w:rsidP="00FF669B">
            <w:pPr>
              <w:rPr>
                <w:rFonts w:ascii="Delius" w:hAnsi="Delius"/>
                <w:sz w:val="24"/>
              </w:rPr>
            </w:pPr>
          </w:p>
          <w:p w:rsidR="00534237" w:rsidRDefault="00534237" w:rsidP="00FF669B">
            <w:pPr>
              <w:rPr>
                <w:rFonts w:ascii="Delius" w:hAnsi="Delius"/>
                <w:sz w:val="24"/>
              </w:rPr>
            </w:pPr>
          </w:p>
          <w:p w:rsidR="00534237" w:rsidRDefault="00534237" w:rsidP="00FF669B">
            <w:pPr>
              <w:rPr>
                <w:rFonts w:ascii="Delius" w:hAnsi="Delius"/>
                <w:sz w:val="24"/>
              </w:rPr>
            </w:pPr>
          </w:p>
          <w:p w:rsidR="00534237" w:rsidRDefault="00534237" w:rsidP="00FF669B">
            <w:pPr>
              <w:rPr>
                <w:rFonts w:ascii="Delius" w:hAnsi="Delius"/>
                <w:sz w:val="24"/>
              </w:rPr>
            </w:pPr>
          </w:p>
          <w:p w:rsidR="00534237" w:rsidRDefault="002F1DEF">
            <w:pPr>
              <w:rPr>
                <w:rFonts w:ascii="Cartoonist" w:hAnsi="Cartoonist"/>
                <w:sz w:val="28"/>
              </w:rPr>
            </w:pPr>
            <w:r>
              <w:rPr>
                <w:rFonts w:ascii="Cartoonist" w:hAnsi="Cartoonist"/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25071C" wp14:editId="1A8E6C3B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360045</wp:posOffset>
                      </wp:positionV>
                      <wp:extent cx="695325" cy="771525"/>
                      <wp:effectExtent l="19050" t="19050" r="28575" b="28575"/>
                      <wp:wrapNone/>
                      <wp:docPr id="33" name="Rectangle à coins arrondi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7715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4"/>
                              </a:solidFill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2FA6971" id="Rectangle à coins arrondis 33" o:spid="_x0000_s1026" style="position:absolute;margin-left:35.65pt;margin-top:28.35pt;width:54.75pt;height:6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" fillcolor="#ffc000 [3207]" strokecolor="#1f4d78 [1604]" strokeweight="2.2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3089" w:type="dxa"/>
          </w:tcPr>
          <w:p w:rsidR="00534237" w:rsidRDefault="00534237" w:rsidP="00FB4499">
            <w:pPr>
              <w:rPr>
                <w:rFonts w:ascii="Delius" w:hAnsi="Delius"/>
                <w:sz w:val="24"/>
                <w:u w:val="single"/>
              </w:rPr>
            </w:pPr>
            <w:r w:rsidRPr="00C620B4">
              <w:rPr>
                <w:rFonts w:ascii="Delius" w:hAnsi="Delius"/>
                <w:sz w:val="24"/>
                <w:u w:val="single"/>
              </w:rPr>
              <w:t>Matériel :</w:t>
            </w:r>
          </w:p>
          <w:p w:rsidR="00651FB9" w:rsidRPr="00651FB9" w:rsidRDefault="00651FB9" w:rsidP="00651FB9">
            <w:pPr>
              <w:rPr>
                <w:rFonts w:ascii="Delius" w:hAnsi="Delius"/>
                <w:sz w:val="24"/>
              </w:rPr>
            </w:pPr>
            <w:r w:rsidRPr="00651FB9">
              <w:rPr>
                <w:rFonts w:ascii="Delius" w:hAnsi="Delius"/>
                <w:sz w:val="24"/>
              </w:rPr>
              <w:t>- la feuille explicative</w:t>
            </w:r>
          </w:p>
          <w:p w:rsidR="00651FB9" w:rsidRPr="00651FB9" w:rsidRDefault="00651FB9" w:rsidP="00651FB9">
            <w:pPr>
              <w:rPr>
                <w:rFonts w:ascii="Delius" w:hAnsi="Delius"/>
                <w:sz w:val="24"/>
              </w:rPr>
            </w:pPr>
            <w:r w:rsidRPr="00651FB9">
              <w:rPr>
                <w:rFonts w:ascii="Delius" w:hAnsi="Delius"/>
                <w:sz w:val="24"/>
              </w:rPr>
              <w:t xml:space="preserve">- </w:t>
            </w:r>
            <w:r>
              <w:rPr>
                <w:rFonts w:ascii="Delius" w:hAnsi="Delius"/>
                <w:sz w:val="24"/>
              </w:rPr>
              <w:t>6 leçons à recopier</w:t>
            </w:r>
          </w:p>
          <w:p w:rsidR="00651FB9" w:rsidRDefault="00651FB9" w:rsidP="00651FB9">
            <w:pPr>
              <w:rPr>
                <w:rFonts w:ascii="Delius" w:hAnsi="Delius"/>
                <w:sz w:val="24"/>
              </w:rPr>
            </w:pPr>
            <w:r w:rsidRPr="00651FB9">
              <w:rPr>
                <w:rFonts w:ascii="Delius" w:hAnsi="Delius"/>
                <w:sz w:val="24"/>
              </w:rPr>
              <w:t xml:space="preserve">- </w:t>
            </w:r>
            <w:r>
              <w:rPr>
                <w:rFonts w:ascii="Delius" w:hAnsi="Delius"/>
                <w:sz w:val="24"/>
              </w:rPr>
              <w:t>une leçon à trous par élève</w:t>
            </w:r>
          </w:p>
          <w:p w:rsidR="00651FB9" w:rsidRDefault="00651FB9" w:rsidP="00651FB9">
            <w:pPr>
              <w:rPr>
                <w:rFonts w:ascii="Delius" w:hAnsi="Delius"/>
                <w:sz w:val="24"/>
              </w:rPr>
            </w:pPr>
            <w:r>
              <w:rPr>
                <w:rFonts w:ascii="Delius" w:hAnsi="Delius"/>
                <w:sz w:val="24"/>
              </w:rPr>
              <w:t>- des étiquettes</w:t>
            </w:r>
          </w:p>
          <w:p w:rsidR="00651FB9" w:rsidRDefault="00651FB9" w:rsidP="00651FB9">
            <w:pPr>
              <w:rPr>
                <w:rFonts w:ascii="Delius" w:hAnsi="Delius"/>
                <w:sz w:val="24"/>
              </w:rPr>
            </w:pPr>
            <w:r>
              <w:rPr>
                <w:rFonts w:ascii="Delius" w:hAnsi="Delius"/>
                <w:sz w:val="24"/>
              </w:rPr>
              <w:t>- un bulbe à légender</w:t>
            </w:r>
          </w:p>
          <w:p w:rsidR="00651FB9" w:rsidRDefault="00651FB9" w:rsidP="00651FB9">
            <w:pPr>
              <w:rPr>
                <w:rFonts w:ascii="Delius" w:hAnsi="Delius"/>
                <w:sz w:val="24"/>
              </w:rPr>
            </w:pPr>
            <w:r>
              <w:rPr>
                <w:rFonts w:ascii="Delius" w:hAnsi="Delius"/>
                <w:sz w:val="24"/>
              </w:rPr>
              <w:t>- colle</w:t>
            </w:r>
          </w:p>
          <w:p w:rsidR="00651FB9" w:rsidRDefault="00651FB9" w:rsidP="00651FB9">
            <w:pPr>
              <w:rPr>
                <w:rFonts w:ascii="Delius" w:hAnsi="Delius"/>
                <w:sz w:val="24"/>
              </w:rPr>
            </w:pPr>
            <w:r>
              <w:rPr>
                <w:rFonts w:ascii="Delius" w:hAnsi="Delius"/>
                <w:sz w:val="24"/>
              </w:rPr>
              <w:t>-ciseaux</w:t>
            </w:r>
          </w:p>
          <w:p w:rsidR="00651FB9" w:rsidRDefault="00651FB9" w:rsidP="00651FB9">
            <w:pPr>
              <w:rPr>
                <w:rFonts w:ascii="Delius" w:hAnsi="Delius"/>
                <w:sz w:val="24"/>
              </w:rPr>
            </w:pPr>
            <w:r>
              <w:rPr>
                <w:rFonts w:ascii="Delius" w:hAnsi="Delius"/>
                <w:sz w:val="24"/>
              </w:rPr>
              <w:t>- crayons à papier</w:t>
            </w:r>
          </w:p>
          <w:p w:rsidR="00651FB9" w:rsidRDefault="00651FB9" w:rsidP="00651FB9">
            <w:pPr>
              <w:rPr>
                <w:rFonts w:ascii="Delius" w:hAnsi="Delius"/>
                <w:sz w:val="24"/>
              </w:rPr>
            </w:pPr>
            <w:r>
              <w:rPr>
                <w:rFonts w:ascii="Delius" w:hAnsi="Delius"/>
                <w:sz w:val="24"/>
              </w:rPr>
              <w:t>-gommes</w:t>
            </w:r>
          </w:p>
          <w:p w:rsidR="00651FB9" w:rsidRDefault="00651FB9" w:rsidP="00651FB9">
            <w:pPr>
              <w:rPr>
                <w:rFonts w:ascii="Delius" w:hAnsi="Delius"/>
                <w:sz w:val="24"/>
                <w:u w:val="single"/>
              </w:rPr>
            </w:pPr>
          </w:p>
          <w:p w:rsidR="00534237" w:rsidRDefault="00534237" w:rsidP="00727B47">
            <w:pPr>
              <w:rPr>
                <w:rFonts w:ascii="Delius" w:hAnsi="Delius"/>
                <w:sz w:val="24"/>
              </w:rPr>
            </w:pPr>
          </w:p>
          <w:p w:rsidR="00534237" w:rsidRDefault="00534237" w:rsidP="00727B47">
            <w:pPr>
              <w:rPr>
                <w:rFonts w:ascii="Delius" w:hAnsi="Delius"/>
                <w:sz w:val="24"/>
              </w:rPr>
            </w:pPr>
          </w:p>
          <w:p w:rsidR="00534237" w:rsidRDefault="002F1DEF" w:rsidP="00727B47">
            <w:pPr>
              <w:rPr>
                <w:rFonts w:ascii="Delius" w:hAnsi="Delius"/>
                <w:sz w:val="24"/>
              </w:rPr>
            </w:pPr>
            <w:r>
              <w:rPr>
                <w:rFonts w:ascii="Cartoonist" w:hAnsi="Cartoonist"/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25071C" wp14:editId="1A8E6C3B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170815</wp:posOffset>
                      </wp:positionV>
                      <wp:extent cx="695325" cy="771525"/>
                      <wp:effectExtent l="19050" t="19050" r="28575" b="28575"/>
                      <wp:wrapNone/>
                      <wp:docPr id="39" name="Rectangle à coins arrondis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7715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4"/>
                              </a:solidFill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3561B20" id="Rectangle à coins arrondis 39" o:spid="_x0000_s1026" style="position:absolute;margin-left:42.45pt;margin-top:13.45pt;width:54.75pt;height:6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" fillcolor="#ffc000 [3207]" strokecolor="#1f4d78 [1604]" strokeweight="2.25pt">
                      <v:stroke joinstyle="miter"/>
                    </v:roundrect>
                  </w:pict>
                </mc:Fallback>
              </mc:AlternateContent>
            </w:r>
          </w:p>
          <w:p w:rsidR="00534237" w:rsidRPr="00C620B4" w:rsidRDefault="00534237" w:rsidP="00727B47">
            <w:pPr>
              <w:rPr>
                <w:rFonts w:ascii="Delius" w:hAnsi="Delius"/>
                <w:sz w:val="24"/>
              </w:rPr>
            </w:pPr>
          </w:p>
          <w:p w:rsidR="00534237" w:rsidRDefault="00534237">
            <w:pPr>
              <w:rPr>
                <w:rFonts w:ascii="Cartoonist" w:hAnsi="Cartoonist"/>
                <w:sz w:val="28"/>
              </w:rPr>
            </w:pPr>
          </w:p>
        </w:tc>
        <w:tc>
          <w:tcPr>
            <w:tcW w:w="3089" w:type="dxa"/>
          </w:tcPr>
          <w:p w:rsidR="00534237" w:rsidRDefault="00534237" w:rsidP="00FB4499">
            <w:pPr>
              <w:rPr>
                <w:rFonts w:ascii="Delius" w:hAnsi="Delius"/>
                <w:sz w:val="24"/>
              </w:rPr>
            </w:pPr>
            <w:r w:rsidRPr="00C620B4">
              <w:rPr>
                <w:rFonts w:ascii="Delius" w:hAnsi="Delius"/>
                <w:sz w:val="24"/>
                <w:u w:val="single"/>
              </w:rPr>
              <w:t>Matériel :</w:t>
            </w:r>
            <w:r>
              <w:rPr>
                <w:rFonts w:ascii="Delius" w:hAnsi="Delius"/>
                <w:sz w:val="24"/>
              </w:rPr>
              <w:t xml:space="preserve"> </w:t>
            </w:r>
          </w:p>
          <w:p w:rsidR="00651FB9" w:rsidRPr="00651FB9" w:rsidRDefault="00651FB9" w:rsidP="00651FB9">
            <w:pPr>
              <w:rPr>
                <w:rFonts w:ascii="Delius" w:hAnsi="Delius"/>
                <w:sz w:val="24"/>
              </w:rPr>
            </w:pPr>
            <w:r w:rsidRPr="00651FB9">
              <w:rPr>
                <w:rFonts w:ascii="Delius" w:hAnsi="Delius"/>
                <w:sz w:val="24"/>
              </w:rPr>
              <w:t>- la feuille explicative</w:t>
            </w:r>
          </w:p>
          <w:p w:rsidR="00651FB9" w:rsidRPr="00651FB9" w:rsidRDefault="00651FB9" w:rsidP="00651FB9">
            <w:pPr>
              <w:rPr>
                <w:rFonts w:ascii="Delius" w:hAnsi="Delius"/>
                <w:sz w:val="24"/>
              </w:rPr>
            </w:pPr>
            <w:r w:rsidRPr="00651FB9">
              <w:rPr>
                <w:rFonts w:ascii="Delius" w:hAnsi="Delius"/>
                <w:sz w:val="24"/>
              </w:rPr>
              <w:t xml:space="preserve">- </w:t>
            </w:r>
            <w:r>
              <w:rPr>
                <w:rFonts w:ascii="Delius" w:hAnsi="Delius"/>
                <w:sz w:val="24"/>
              </w:rPr>
              <w:t xml:space="preserve">6 paquets de graines à lire </w:t>
            </w:r>
          </w:p>
          <w:p w:rsidR="00651FB9" w:rsidRDefault="00651FB9" w:rsidP="00651FB9">
            <w:pPr>
              <w:rPr>
                <w:rFonts w:ascii="Delius" w:hAnsi="Delius"/>
                <w:sz w:val="24"/>
              </w:rPr>
            </w:pPr>
            <w:r w:rsidRPr="00651FB9">
              <w:rPr>
                <w:rFonts w:ascii="Delius" w:hAnsi="Delius"/>
                <w:sz w:val="24"/>
              </w:rPr>
              <w:t xml:space="preserve">- </w:t>
            </w:r>
            <w:r>
              <w:rPr>
                <w:rFonts w:ascii="Delius" w:hAnsi="Delius"/>
                <w:sz w:val="24"/>
              </w:rPr>
              <w:t>le questionnaire</w:t>
            </w:r>
          </w:p>
          <w:p w:rsidR="00651FB9" w:rsidRDefault="00651FB9" w:rsidP="00651FB9">
            <w:pPr>
              <w:rPr>
                <w:rFonts w:ascii="Delius" w:hAnsi="Delius"/>
                <w:sz w:val="24"/>
              </w:rPr>
            </w:pPr>
            <w:r>
              <w:rPr>
                <w:rFonts w:ascii="Delius" w:hAnsi="Delius"/>
                <w:sz w:val="24"/>
              </w:rPr>
              <w:t>- crayons de couleur</w:t>
            </w:r>
          </w:p>
          <w:p w:rsidR="00651FB9" w:rsidRDefault="00651FB9" w:rsidP="00651FB9">
            <w:pPr>
              <w:rPr>
                <w:rFonts w:ascii="Delius" w:hAnsi="Delius"/>
                <w:sz w:val="24"/>
              </w:rPr>
            </w:pPr>
            <w:r>
              <w:rPr>
                <w:rFonts w:ascii="Delius" w:hAnsi="Delius"/>
                <w:sz w:val="24"/>
              </w:rPr>
              <w:t>- crayon à papier</w:t>
            </w:r>
          </w:p>
          <w:p w:rsidR="00651FB9" w:rsidRDefault="00651FB9" w:rsidP="00651FB9">
            <w:pPr>
              <w:rPr>
                <w:rFonts w:ascii="Delius" w:hAnsi="Delius"/>
                <w:sz w:val="24"/>
              </w:rPr>
            </w:pPr>
            <w:r>
              <w:rPr>
                <w:rFonts w:ascii="Delius" w:hAnsi="Delius"/>
                <w:sz w:val="24"/>
              </w:rPr>
              <w:t>- gommes</w:t>
            </w:r>
          </w:p>
          <w:p w:rsidR="00534237" w:rsidRDefault="00534237" w:rsidP="00FF669B">
            <w:pPr>
              <w:rPr>
                <w:rFonts w:ascii="Delius" w:hAnsi="Delius"/>
                <w:sz w:val="24"/>
              </w:rPr>
            </w:pPr>
          </w:p>
          <w:p w:rsidR="00534237" w:rsidRDefault="00534237" w:rsidP="00FF669B">
            <w:pPr>
              <w:rPr>
                <w:rFonts w:ascii="Delius" w:hAnsi="Delius"/>
                <w:sz w:val="24"/>
              </w:rPr>
            </w:pPr>
          </w:p>
          <w:p w:rsidR="00534237" w:rsidRDefault="00534237" w:rsidP="00FF669B">
            <w:pPr>
              <w:rPr>
                <w:rFonts w:ascii="Delius" w:hAnsi="Delius"/>
                <w:sz w:val="24"/>
              </w:rPr>
            </w:pPr>
          </w:p>
          <w:p w:rsidR="00534237" w:rsidRDefault="002F1DEF">
            <w:pPr>
              <w:rPr>
                <w:rFonts w:ascii="Cartoonist" w:hAnsi="Cartoonist"/>
                <w:sz w:val="28"/>
              </w:rPr>
            </w:pPr>
            <w:r>
              <w:rPr>
                <w:rFonts w:ascii="Cartoonist" w:hAnsi="Cartoonist"/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25071C" wp14:editId="1A8E6C3B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744220</wp:posOffset>
                      </wp:positionV>
                      <wp:extent cx="695325" cy="771525"/>
                      <wp:effectExtent l="19050" t="19050" r="28575" b="28575"/>
                      <wp:wrapNone/>
                      <wp:docPr id="40" name="Rectangle à coins arrondis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7715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4"/>
                              </a:solidFill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906D369" id="Rectangle à coins arrondis 40" o:spid="_x0000_s1026" style="position:absolute;margin-left:49.25pt;margin-top:58.6pt;width:54.75pt;height:60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" fillcolor="#ffc000 [3207]" strokecolor="#1f4d78 [1604]" strokeweight="2.2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3090" w:type="dxa"/>
          </w:tcPr>
          <w:p w:rsidR="00534237" w:rsidRDefault="00534237" w:rsidP="00FB4499">
            <w:pPr>
              <w:rPr>
                <w:rFonts w:ascii="Delius" w:hAnsi="Delius"/>
                <w:sz w:val="24"/>
              </w:rPr>
            </w:pPr>
            <w:r w:rsidRPr="00C620B4">
              <w:rPr>
                <w:rFonts w:ascii="Delius" w:hAnsi="Delius"/>
                <w:sz w:val="24"/>
                <w:u w:val="single"/>
              </w:rPr>
              <w:t>Matériel :</w:t>
            </w:r>
            <w:r>
              <w:rPr>
                <w:rFonts w:ascii="Delius" w:hAnsi="Delius"/>
                <w:sz w:val="24"/>
              </w:rPr>
              <w:t xml:space="preserve"> </w:t>
            </w:r>
          </w:p>
          <w:p w:rsidR="00651FB9" w:rsidRPr="00651FB9" w:rsidRDefault="00651FB9" w:rsidP="00651FB9">
            <w:pPr>
              <w:rPr>
                <w:rFonts w:ascii="Delius" w:hAnsi="Delius"/>
                <w:sz w:val="24"/>
              </w:rPr>
            </w:pPr>
            <w:r w:rsidRPr="00651FB9">
              <w:rPr>
                <w:rFonts w:ascii="Delius" w:hAnsi="Delius"/>
                <w:sz w:val="24"/>
              </w:rPr>
              <w:t>- la feuille explicative</w:t>
            </w:r>
          </w:p>
          <w:p w:rsidR="00651FB9" w:rsidRPr="00651FB9" w:rsidRDefault="00651FB9" w:rsidP="00651FB9">
            <w:pPr>
              <w:rPr>
                <w:rFonts w:ascii="Delius" w:hAnsi="Delius"/>
                <w:sz w:val="24"/>
              </w:rPr>
            </w:pPr>
            <w:r w:rsidRPr="00651FB9">
              <w:rPr>
                <w:rFonts w:ascii="Delius" w:hAnsi="Delius"/>
                <w:sz w:val="24"/>
              </w:rPr>
              <w:t xml:space="preserve">- </w:t>
            </w:r>
            <w:r>
              <w:rPr>
                <w:rFonts w:ascii="Delius" w:hAnsi="Delius"/>
                <w:sz w:val="24"/>
              </w:rPr>
              <w:t>deux jeux à associer</w:t>
            </w:r>
          </w:p>
          <w:p w:rsidR="00651FB9" w:rsidRDefault="00651FB9" w:rsidP="00651FB9">
            <w:pPr>
              <w:rPr>
                <w:rFonts w:ascii="Delius" w:hAnsi="Delius"/>
                <w:sz w:val="24"/>
              </w:rPr>
            </w:pPr>
            <w:r w:rsidRPr="00651FB9">
              <w:rPr>
                <w:rFonts w:ascii="Delius" w:hAnsi="Delius"/>
                <w:sz w:val="24"/>
              </w:rPr>
              <w:t xml:space="preserve">- </w:t>
            </w:r>
            <w:r>
              <w:rPr>
                <w:rFonts w:ascii="Delius" w:hAnsi="Delius"/>
                <w:sz w:val="24"/>
              </w:rPr>
              <w:t>la vidéo</w:t>
            </w:r>
          </w:p>
          <w:p w:rsidR="00651FB9" w:rsidRDefault="00651FB9" w:rsidP="00651FB9">
            <w:pPr>
              <w:rPr>
                <w:rFonts w:ascii="Delius" w:hAnsi="Delius"/>
                <w:sz w:val="24"/>
              </w:rPr>
            </w:pPr>
            <w:r>
              <w:rPr>
                <w:rFonts w:ascii="Delius" w:hAnsi="Delius"/>
                <w:sz w:val="24"/>
              </w:rPr>
              <w:t xml:space="preserve">- </w:t>
            </w:r>
            <w:r w:rsidRPr="00651FB9">
              <w:rPr>
                <w:rFonts w:ascii="Delius" w:hAnsi="Delius"/>
                <w:sz w:val="24"/>
              </w:rPr>
              <w:t xml:space="preserve"> </w:t>
            </w:r>
            <w:r>
              <w:rPr>
                <w:rFonts w:ascii="Delius" w:hAnsi="Delius"/>
                <w:sz w:val="24"/>
              </w:rPr>
              <w:t>la fiche réponse</w:t>
            </w:r>
          </w:p>
          <w:p w:rsidR="00534237" w:rsidRDefault="00534237" w:rsidP="00727B47">
            <w:pPr>
              <w:rPr>
                <w:rFonts w:ascii="Delius" w:hAnsi="Delius"/>
                <w:sz w:val="24"/>
              </w:rPr>
            </w:pPr>
          </w:p>
          <w:p w:rsidR="00534237" w:rsidRDefault="00534237" w:rsidP="00727B47">
            <w:pPr>
              <w:rPr>
                <w:rFonts w:ascii="Delius" w:hAnsi="Delius"/>
                <w:sz w:val="24"/>
              </w:rPr>
            </w:pPr>
          </w:p>
          <w:p w:rsidR="00534237" w:rsidRDefault="00534237" w:rsidP="00727B47">
            <w:pPr>
              <w:rPr>
                <w:rFonts w:ascii="Delius" w:hAnsi="Delius"/>
                <w:sz w:val="24"/>
              </w:rPr>
            </w:pPr>
          </w:p>
          <w:p w:rsidR="00534237" w:rsidRDefault="00534237" w:rsidP="00727B47">
            <w:pPr>
              <w:rPr>
                <w:rFonts w:ascii="Delius" w:hAnsi="Delius"/>
                <w:sz w:val="24"/>
              </w:rPr>
            </w:pPr>
          </w:p>
          <w:p w:rsidR="00534237" w:rsidRDefault="00534237" w:rsidP="00727B47">
            <w:pPr>
              <w:rPr>
                <w:rFonts w:ascii="Delius" w:hAnsi="Delius"/>
                <w:sz w:val="24"/>
              </w:rPr>
            </w:pPr>
          </w:p>
          <w:p w:rsidR="00534237" w:rsidRPr="00C620B4" w:rsidRDefault="002F1DEF" w:rsidP="00FF669B">
            <w:pPr>
              <w:rPr>
                <w:rFonts w:ascii="Delius" w:hAnsi="Delius"/>
                <w:sz w:val="24"/>
                <w:u w:val="single"/>
              </w:rPr>
            </w:pPr>
            <w:r>
              <w:rPr>
                <w:rFonts w:ascii="Cartoonist" w:hAnsi="Cartoonist"/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25071C" wp14:editId="1A8E6C3B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907415</wp:posOffset>
                      </wp:positionV>
                      <wp:extent cx="695325" cy="771525"/>
                      <wp:effectExtent l="19050" t="19050" r="28575" b="28575"/>
                      <wp:wrapNone/>
                      <wp:docPr id="41" name="Rectangle à coins arrondis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7715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4"/>
                              </a:solidFill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6F288AB" id="Rectangle à coins arrondis 41" o:spid="_x0000_s1026" style="position:absolute;margin-left:46.3pt;margin-top:71.45pt;width:54.75pt;height:60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" fillcolor="#ffc000 [3207]" strokecolor="#1f4d78 [1604]" strokeweight="2.25pt">
                      <v:stroke joinstyle="miter"/>
                    </v:roundrect>
                  </w:pict>
                </mc:Fallback>
              </mc:AlternateContent>
            </w:r>
          </w:p>
        </w:tc>
        <w:bookmarkStart w:id="0" w:name="_GoBack"/>
        <w:bookmarkEnd w:id="0"/>
      </w:tr>
    </w:tbl>
    <w:p w:rsidR="001A5FEC" w:rsidRDefault="001A5FEC" w:rsidP="00C620B4">
      <w:pPr>
        <w:tabs>
          <w:tab w:val="left" w:pos="4257"/>
        </w:tabs>
        <w:rPr>
          <w:rFonts w:ascii="Cartoonist" w:hAnsi="Cartoonist"/>
          <w:sz w:val="28"/>
        </w:rPr>
      </w:pPr>
      <w:r>
        <w:rPr>
          <w:rFonts w:ascii="Cartoonist" w:hAnsi="Cartoonist"/>
          <w:sz w:val="28"/>
        </w:rPr>
        <w:tab/>
      </w:r>
    </w:p>
    <w:p w:rsidR="002F1DEF" w:rsidRDefault="002F1DEF" w:rsidP="00C620B4">
      <w:pPr>
        <w:tabs>
          <w:tab w:val="left" w:pos="4257"/>
        </w:tabs>
        <w:rPr>
          <w:rFonts w:ascii="Cartoonist" w:hAnsi="Cartoonist"/>
          <w:sz w:val="28"/>
        </w:rPr>
      </w:pPr>
    </w:p>
    <w:p w:rsidR="002F1DEF" w:rsidRPr="001A5FEC" w:rsidRDefault="002F1DEF" w:rsidP="00C620B4">
      <w:pPr>
        <w:tabs>
          <w:tab w:val="left" w:pos="4257"/>
        </w:tabs>
        <w:rPr>
          <w:rFonts w:ascii="Cartoonist" w:hAnsi="Cartoonist"/>
          <w:sz w:val="28"/>
        </w:rPr>
      </w:pPr>
    </w:p>
    <w:sectPr w:rsidR="002F1DEF" w:rsidRPr="001A5FEC" w:rsidSect="00915C16">
      <w:pgSz w:w="16838" w:h="11906" w:orient="landscape"/>
      <w:pgMar w:top="426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 little sunshine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Cartoonis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DJB On the Spot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Delius">
    <w:panose1 w:val="02000603000000000000"/>
    <w:charset w:val="00"/>
    <w:family w:val="auto"/>
    <w:pitch w:val="variable"/>
    <w:sig w:usb0="0000006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FEC"/>
    <w:rsid w:val="001A5FEC"/>
    <w:rsid w:val="00294D08"/>
    <w:rsid w:val="002F1DEF"/>
    <w:rsid w:val="004E6292"/>
    <w:rsid w:val="00507EAC"/>
    <w:rsid w:val="00534237"/>
    <w:rsid w:val="00570DE1"/>
    <w:rsid w:val="00651FB9"/>
    <w:rsid w:val="006B7D96"/>
    <w:rsid w:val="00727B47"/>
    <w:rsid w:val="00915C16"/>
    <w:rsid w:val="00B50D80"/>
    <w:rsid w:val="00C11245"/>
    <w:rsid w:val="00C571CE"/>
    <w:rsid w:val="00C620B4"/>
    <w:rsid w:val="00D66D9C"/>
    <w:rsid w:val="00E55C66"/>
    <w:rsid w:val="00EC3494"/>
    <w:rsid w:val="00F1689C"/>
    <w:rsid w:val="00FB4499"/>
    <w:rsid w:val="00FE3191"/>
    <w:rsid w:val="00FF6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afe7"/>
    </o:shapedefaults>
    <o:shapelayout v:ext="edit">
      <o:idmap v:ext="edit" data="1"/>
    </o:shapelayout>
  </w:shapeDefaults>
  <w:decimalSymbol w:val=","/>
  <w:listSeparator w:val=";"/>
  <w14:docId w14:val="1D2F748F"/>
  <w15:chartTrackingRefBased/>
  <w15:docId w15:val="{333D78BE-56A5-4A7E-B2B3-909A929D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2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A5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A5FEC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F1DEF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1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1D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fARsLHVNh4&amp;ab_channel=ScopTerrevivante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erianthenclasse.com/2021/05/01/lecture-informative-le-sachet-de-graines/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lewebpedagogique.com/monsieurmathieundlronchin/2014/03/22/ddm-vivant-plantons-des-bulbes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hyperlink" Target="https://www.loustics.eu/exercices-feuille-et-arbre/" TargetMode="Externa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DGEDIE</dc:creator>
  <cp:keywords/>
  <dc:description/>
  <cp:lastModifiedBy>DGEDIE</cp:lastModifiedBy>
  <cp:revision>2</cp:revision>
  <cp:lastPrinted>2022-11-21T19:37:00Z</cp:lastPrinted>
  <dcterms:created xsi:type="dcterms:W3CDTF">2022-11-21T19:38:00Z</dcterms:created>
  <dcterms:modified xsi:type="dcterms:W3CDTF">2022-11-21T19:38:00Z</dcterms:modified>
</cp:coreProperties>
</file>